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148" w:rsidRDefault="00555148" w:rsidP="00555148">
      <w:pPr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>TUESDAY, MAY 10</w:t>
      </w:r>
      <w:r w:rsidRPr="00070A1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>th:</w:t>
      </w:r>
    </w:p>
    <w:p w:rsidR="00555148" w:rsidRDefault="00555148" w:rsidP="00555148">
      <w:pPr>
        <w:rPr>
          <w:rFonts w:ascii="Arial" w:eastAsia="Times New Roman" w:hAnsi="Arial" w:cs="Arial"/>
          <w:b/>
          <w:bCs/>
          <w:sz w:val="20"/>
          <w:szCs w:val="18"/>
          <w:lang w:eastAsia="en-CA"/>
        </w:rPr>
      </w:pPr>
    </w:p>
    <w:p w:rsidR="00555148" w:rsidRDefault="00555148" w:rsidP="00555148">
      <w:pPr>
        <w:rPr>
          <w:rFonts w:ascii="Arial" w:eastAsia="Times New Roman" w:hAnsi="Arial" w:cs="Arial"/>
          <w:b/>
          <w:bCs/>
          <w:sz w:val="20"/>
          <w:szCs w:val="18"/>
          <w:lang w:eastAsia="en-CA"/>
        </w:rPr>
      </w:pPr>
      <w:r w:rsidRPr="00FD7BE7">
        <w:rPr>
          <w:rFonts w:ascii="Arial" w:eastAsia="Times New Roman" w:hAnsi="Arial" w:cs="Arial"/>
          <w:b/>
          <w:bCs/>
          <w:sz w:val="20"/>
          <w:szCs w:val="18"/>
          <w:lang w:eastAsia="en-CA"/>
        </w:rPr>
        <w:t>Glimpse of the Future</w:t>
      </w:r>
    </w:p>
    <w:p w:rsidR="00555148" w:rsidRPr="00FD7BE7" w:rsidRDefault="00555148" w:rsidP="005551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Paper on</w:t>
      </w:r>
      <w:r w:rsidRPr="00FD7BE7">
        <w:rPr>
          <w:rFonts w:ascii="Arial" w:eastAsia="Times New Roman" w:hAnsi="Arial" w:cs="Arial"/>
          <w:color w:val="333333"/>
          <w:sz w:val="18"/>
          <w:lang w:eastAsia="en-CA"/>
        </w:rPr>
        <w:t> </w:t>
      </w:r>
      <w:hyperlink r:id="rId4" w:anchor="paper598" w:history="1">
        <w:r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Ede</w:t>
        </w:r>
        <w:r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n</w:t>
        </w:r>
        <w:r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: A Prof</w:t>
        </w:r>
        <w:r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e</w:t>
        </w:r>
        <w:r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s</w:t>
        </w:r>
        <w:r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s</w:t>
        </w:r>
        <w:r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 xml:space="preserve">ional Multi-touch Tool for Constructing Virtual Organic </w:t>
        </w:r>
        <w:proofErr w:type="gramStart"/>
        <w:r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Environments</w:t>
        </w:r>
        <w:proofErr w:type="gramEnd"/>
      </w:hyperlink>
      <w:r>
        <w:br/>
      </w:r>
      <w:r>
        <w:rPr>
          <w:rFonts w:ascii="Arial" w:eastAsia="Times New Roman" w:hAnsi="Arial" w:cs="Arial"/>
          <w:color w:val="333333"/>
          <w:sz w:val="18"/>
          <w:szCs w:val="18"/>
          <w:lang w:eastAsia="en-CA"/>
        </w:rPr>
        <w:t>(14:00-15:20 – 2</w:t>
      </w:r>
      <w:r w:rsidRPr="002A5C91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en-CA"/>
        </w:rPr>
        <w:t>nd</w:t>
      </w:r>
      <w:r>
        <w:rPr>
          <w:rFonts w:ascii="Arial" w:eastAsia="Times New Roman" w:hAnsi="Arial" w:cs="Arial"/>
          <w:color w:val="333333"/>
          <w:sz w:val="18"/>
          <w:szCs w:val="18"/>
          <w:lang w:eastAsia="en-CA"/>
        </w:rPr>
        <w:t xml:space="preserve"> paper)</w:t>
      </w:r>
    </w:p>
    <w:p w:rsidR="00555148" w:rsidRDefault="00555148" w:rsidP="00555148">
      <w:pPr>
        <w:rPr>
          <w:rFonts w:ascii="Arial" w:eastAsia="Times New Roman" w:hAnsi="Arial" w:cs="Arial"/>
          <w:b/>
          <w:bCs/>
          <w:sz w:val="20"/>
          <w:szCs w:val="18"/>
          <w:lang w:eastAsia="en-CA"/>
        </w:rPr>
      </w:pPr>
    </w:p>
    <w:p w:rsidR="00555148" w:rsidRDefault="00555148" w:rsidP="00555148">
      <w:pPr>
        <w:rPr>
          <w:rFonts w:ascii="Arial" w:eastAsia="Times New Roman" w:hAnsi="Arial" w:cs="Arial"/>
          <w:b/>
          <w:bCs/>
          <w:sz w:val="20"/>
          <w:szCs w:val="18"/>
          <w:lang w:eastAsia="en-CA"/>
        </w:rPr>
      </w:pPr>
      <w:r w:rsidRPr="00FD7BE7">
        <w:rPr>
          <w:rFonts w:ascii="Arial" w:eastAsia="Times New Roman" w:hAnsi="Arial" w:cs="Arial"/>
          <w:b/>
          <w:bCs/>
          <w:sz w:val="20"/>
          <w:szCs w:val="18"/>
          <w:lang w:eastAsia="en-CA"/>
        </w:rPr>
        <w:t>Social Networking</w:t>
      </w:r>
    </w:p>
    <w:p w:rsidR="00555148" w:rsidRDefault="00555148" w:rsidP="00555148">
      <w:pPr>
        <w:spacing w:before="100" w:beforeAutospacing="1" w:after="100" w:afterAutospacing="1" w:line="240" w:lineRule="auto"/>
      </w:pPr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Paper on</w:t>
      </w:r>
      <w:r w:rsidRPr="00FD7BE7">
        <w:rPr>
          <w:rFonts w:ascii="Arial" w:eastAsia="Times New Roman" w:hAnsi="Arial" w:cs="Arial"/>
          <w:color w:val="333333"/>
          <w:sz w:val="18"/>
          <w:lang w:eastAsia="en-CA"/>
        </w:rPr>
        <w:t> </w:t>
      </w:r>
      <w:hyperlink r:id="rId5" w:anchor="paper1850" w:history="1"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 xml:space="preserve">Social Media Ownership: Using Twitter as a Window onto Current Attitudes and </w:t>
        </w:r>
        <w:proofErr w:type="gramStart"/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B</w:t>
        </w:r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e</w:t>
        </w:r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liefs</w:t>
        </w:r>
        <w:proofErr w:type="gramEnd"/>
      </w:hyperlink>
      <w:r>
        <w:br/>
      </w:r>
      <w:r w:rsidRPr="001B69BD">
        <w:rPr>
          <w:rFonts w:ascii="Arial" w:hAnsi="Arial" w:cs="Arial"/>
          <w:sz w:val="18"/>
          <w:szCs w:val="18"/>
        </w:rPr>
        <w:t>(11-12:20pm – 2</w:t>
      </w:r>
      <w:r w:rsidRPr="001B69BD">
        <w:rPr>
          <w:rFonts w:ascii="Arial" w:hAnsi="Arial" w:cs="Arial"/>
          <w:sz w:val="18"/>
          <w:szCs w:val="18"/>
          <w:vertAlign w:val="superscript"/>
        </w:rPr>
        <w:t>nd</w:t>
      </w:r>
      <w:r w:rsidRPr="001B69BD">
        <w:rPr>
          <w:rFonts w:ascii="Arial" w:hAnsi="Arial" w:cs="Arial"/>
          <w:sz w:val="18"/>
          <w:szCs w:val="18"/>
        </w:rPr>
        <w:t xml:space="preserve"> paper)</w:t>
      </w:r>
    </w:p>
    <w:p w:rsidR="00555148" w:rsidRPr="001B6E0D" w:rsidRDefault="00555148" w:rsidP="005551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</w:p>
    <w:p w:rsidR="00555148" w:rsidRDefault="00555148" w:rsidP="00555148">
      <w:pPr>
        <w:rPr>
          <w:rFonts w:ascii="Arial" w:eastAsia="Times New Roman" w:hAnsi="Arial" w:cs="Arial"/>
          <w:b/>
          <w:bCs/>
          <w:sz w:val="20"/>
          <w:szCs w:val="18"/>
          <w:lang w:eastAsia="en-CA"/>
        </w:rPr>
      </w:pPr>
      <w:r w:rsidRPr="00FD7BE7">
        <w:rPr>
          <w:rFonts w:ascii="Arial" w:eastAsia="Times New Roman" w:hAnsi="Arial" w:cs="Arial"/>
          <w:b/>
          <w:bCs/>
          <w:sz w:val="20"/>
          <w:szCs w:val="18"/>
          <w:lang w:eastAsia="en-CA"/>
        </w:rPr>
        <w:t>Improving Health</w:t>
      </w:r>
    </w:p>
    <w:p w:rsidR="00555148" w:rsidRPr="00FD7BE7" w:rsidRDefault="00555148" w:rsidP="005551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Panel on</w:t>
      </w:r>
      <w:r w:rsidRPr="00FD7BE7">
        <w:rPr>
          <w:rFonts w:ascii="Arial" w:eastAsia="Times New Roman" w:hAnsi="Arial" w:cs="Arial"/>
          <w:color w:val="333333"/>
          <w:sz w:val="18"/>
          <w:lang w:eastAsia="en-CA"/>
        </w:rPr>
        <w:t> </w:t>
      </w:r>
      <w:proofErr w:type="spellStart"/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fldChar w:fldCharType="begin"/>
      </w:r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instrText xml:space="preserve"> HYPERLINK "http://chi2011.org/program/program.html" \l "pl114" </w:instrText>
      </w:r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fldChar w:fldCharType="separate"/>
      </w:r>
      <w:r w:rsidRPr="00FD7BE7">
        <w:rPr>
          <w:rFonts w:ascii="Arial" w:eastAsia="Times New Roman" w:hAnsi="Arial" w:cs="Arial"/>
          <w:color w:val="005868"/>
          <w:sz w:val="18"/>
          <w:u w:val="single"/>
          <w:lang w:eastAsia="en-CA"/>
        </w:rPr>
        <w:t>Facebo</w:t>
      </w:r>
      <w:r w:rsidRPr="00FD7BE7">
        <w:rPr>
          <w:rFonts w:ascii="Arial" w:eastAsia="Times New Roman" w:hAnsi="Arial" w:cs="Arial"/>
          <w:color w:val="005868"/>
          <w:sz w:val="18"/>
          <w:u w:val="single"/>
          <w:lang w:eastAsia="en-CA"/>
        </w:rPr>
        <w:t>o</w:t>
      </w:r>
      <w:r w:rsidRPr="00FD7BE7">
        <w:rPr>
          <w:rFonts w:ascii="Arial" w:eastAsia="Times New Roman" w:hAnsi="Arial" w:cs="Arial"/>
          <w:color w:val="005868"/>
          <w:sz w:val="18"/>
          <w:u w:val="single"/>
          <w:lang w:eastAsia="en-CA"/>
        </w:rPr>
        <w:t>k</w:t>
      </w:r>
      <w:proofErr w:type="spellEnd"/>
      <w:r w:rsidRPr="00FD7BE7">
        <w:rPr>
          <w:rFonts w:ascii="Arial" w:eastAsia="Times New Roman" w:hAnsi="Arial" w:cs="Arial"/>
          <w:color w:val="005868"/>
          <w:sz w:val="18"/>
          <w:u w:val="single"/>
          <w:lang w:eastAsia="en-CA"/>
        </w:rPr>
        <w:t xml:space="preserve"> for Health: Opportunities and Challenges for Driving </w:t>
      </w:r>
      <w:proofErr w:type="spellStart"/>
      <w:r w:rsidRPr="00FD7BE7">
        <w:rPr>
          <w:rFonts w:ascii="Arial" w:eastAsia="Times New Roman" w:hAnsi="Arial" w:cs="Arial"/>
          <w:color w:val="005868"/>
          <w:sz w:val="18"/>
          <w:u w:val="single"/>
          <w:lang w:eastAsia="en-CA"/>
        </w:rPr>
        <w:t>Behavioral</w:t>
      </w:r>
      <w:proofErr w:type="spellEnd"/>
      <w:r w:rsidRPr="00FD7BE7">
        <w:rPr>
          <w:rFonts w:ascii="Arial" w:eastAsia="Times New Roman" w:hAnsi="Arial" w:cs="Arial"/>
          <w:color w:val="005868"/>
          <w:sz w:val="18"/>
          <w:u w:val="single"/>
          <w:lang w:eastAsia="en-CA"/>
        </w:rPr>
        <w:t xml:space="preserve"> </w:t>
      </w:r>
      <w:proofErr w:type="gramStart"/>
      <w:r w:rsidRPr="00FD7BE7">
        <w:rPr>
          <w:rFonts w:ascii="Arial" w:eastAsia="Times New Roman" w:hAnsi="Arial" w:cs="Arial"/>
          <w:color w:val="005868"/>
          <w:sz w:val="18"/>
          <w:u w:val="single"/>
          <w:lang w:eastAsia="en-CA"/>
        </w:rPr>
        <w:t>Change</w:t>
      </w:r>
      <w:proofErr w:type="gramEnd"/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fldChar w:fldCharType="end"/>
      </w:r>
      <w:r>
        <w:rPr>
          <w:rFonts w:ascii="Arial" w:eastAsia="Times New Roman" w:hAnsi="Arial" w:cs="Arial"/>
          <w:color w:val="333333"/>
          <w:sz w:val="18"/>
          <w:szCs w:val="18"/>
          <w:lang w:eastAsia="en-CA"/>
        </w:rPr>
        <w:br/>
        <w:t>(11am -12:20pm – entire session)</w:t>
      </w:r>
    </w:p>
    <w:p w:rsidR="00555148" w:rsidRPr="00FD7BE7" w:rsidRDefault="00555148" w:rsidP="005551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Panel on</w:t>
      </w:r>
      <w:r w:rsidRPr="00FD7BE7">
        <w:rPr>
          <w:rFonts w:ascii="Arial" w:eastAsia="Times New Roman" w:hAnsi="Arial" w:cs="Arial"/>
          <w:color w:val="333333"/>
          <w:sz w:val="18"/>
          <w:lang w:eastAsia="en-CA"/>
        </w:rPr>
        <w:t> </w:t>
      </w:r>
      <w:hyperlink r:id="rId6" w:anchor="pl108" w:history="1"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R</w:t>
        </w:r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e</w:t>
        </w:r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 xml:space="preserve">-engineering Health Care with Information </w:t>
        </w:r>
        <w:proofErr w:type="gramStart"/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Technology</w:t>
        </w:r>
        <w:proofErr w:type="gramEnd"/>
      </w:hyperlink>
      <w:r>
        <w:br/>
        <w:t>(14:00-15:20 – entire session)</w:t>
      </w:r>
      <w:r>
        <w:br/>
      </w:r>
    </w:p>
    <w:p w:rsidR="00555148" w:rsidRPr="00FD7BE7" w:rsidRDefault="00555148" w:rsidP="00555148">
      <w:pPr>
        <w:rPr>
          <w:rFonts w:ascii="Arial" w:eastAsia="Times New Roman" w:hAnsi="Arial" w:cs="Arial"/>
          <w:b/>
          <w:bCs/>
          <w:sz w:val="20"/>
          <w:szCs w:val="18"/>
          <w:lang w:eastAsia="en-CA"/>
        </w:rPr>
      </w:pPr>
      <w:r w:rsidRPr="00FD7BE7">
        <w:rPr>
          <w:rFonts w:ascii="Arial" w:eastAsia="Times New Roman" w:hAnsi="Arial" w:cs="Arial"/>
          <w:b/>
          <w:bCs/>
          <w:sz w:val="20"/>
          <w:szCs w:val="18"/>
          <w:lang w:eastAsia="en-CA"/>
        </w:rPr>
        <w:t>Entertainment</w:t>
      </w:r>
    </w:p>
    <w:p w:rsidR="00555148" w:rsidRDefault="00555148" w:rsidP="00555148">
      <w:pPr>
        <w:spacing w:before="100" w:beforeAutospacing="1" w:after="100" w:afterAutospacing="1" w:line="240" w:lineRule="auto"/>
      </w:pPr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Paper on</w:t>
      </w:r>
      <w:r w:rsidRPr="00FD7BE7">
        <w:rPr>
          <w:rFonts w:ascii="Arial" w:eastAsia="Times New Roman" w:hAnsi="Arial" w:cs="Arial"/>
          <w:color w:val="333333"/>
          <w:sz w:val="18"/>
          <w:lang w:eastAsia="en-CA"/>
        </w:rPr>
        <w:t> </w:t>
      </w:r>
      <w:hyperlink r:id="rId7" w:anchor="paper2013" w:history="1"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An Exploratory Study of In</w:t>
        </w:r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p</w:t>
        </w:r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 xml:space="preserve">ut Modalities for Mobile Devices Used with Museum </w:t>
        </w:r>
        <w:proofErr w:type="gramStart"/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Exhibits</w:t>
        </w:r>
        <w:proofErr w:type="gramEnd"/>
      </w:hyperlink>
      <w:r>
        <w:br/>
        <w:t>(9am-10am – 1</w:t>
      </w:r>
      <w:r w:rsidRPr="001B69BD">
        <w:rPr>
          <w:vertAlign w:val="superscript"/>
        </w:rPr>
        <w:t>st</w:t>
      </w:r>
      <w:r>
        <w:t xml:space="preserve"> paper)</w:t>
      </w:r>
    </w:p>
    <w:p w:rsidR="00555148" w:rsidRPr="00FD7BE7" w:rsidRDefault="00555148" w:rsidP="005551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Paper on</w:t>
      </w:r>
      <w:r w:rsidRPr="00FD7BE7">
        <w:rPr>
          <w:rFonts w:ascii="Arial" w:eastAsia="Times New Roman" w:hAnsi="Arial" w:cs="Arial"/>
          <w:color w:val="333333"/>
          <w:sz w:val="18"/>
          <w:lang w:eastAsia="en-CA"/>
        </w:rPr>
        <w:t> </w:t>
      </w:r>
      <w:hyperlink r:id="rId8" w:anchor="paper1983" w:history="1"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Guess</w:t>
        </w:r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 xml:space="preserve"> </w:t>
        </w:r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 xml:space="preserve">Who? Enriching the Social Graph through a </w:t>
        </w:r>
        <w:proofErr w:type="spellStart"/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Crowdsourcing</w:t>
        </w:r>
        <w:proofErr w:type="spellEnd"/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 xml:space="preserve"> </w:t>
        </w:r>
        <w:proofErr w:type="gramStart"/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Game</w:t>
        </w:r>
        <w:proofErr w:type="gramEnd"/>
      </w:hyperlink>
      <w:r>
        <w:br/>
        <w:t>(14:00-15:20 – 1</w:t>
      </w:r>
      <w:r w:rsidRPr="001B69BD">
        <w:rPr>
          <w:vertAlign w:val="superscript"/>
        </w:rPr>
        <w:t>st</w:t>
      </w:r>
      <w:r>
        <w:t xml:space="preserve"> paper)</w:t>
      </w:r>
    </w:p>
    <w:p w:rsidR="00555148" w:rsidRDefault="00555148" w:rsidP="00555148">
      <w:pPr>
        <w:spacing w:before="100" w:beforeAutospacing="1" w:after="100" w:afterAutospacing="1" w:line="240" w:lineRule="auto"/>
      </w:pPr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Paper on</w:t>
      </w:r>
      <w:r w:rsidRPr="00FD7BE7">
        <w:rPr>
          <w:rFonts w:ascii="Arial" w:eastAsia="Times New Roman" w:hAnsi="Arial" w:cs="Arial"/>
          <w:color w:val="333333"/>
          <w:sz w:val="18"/>
          <w:lang w:eastAsia="en-CA"/>
        </w:rPr>
        <w:t> </w:t>
      </w:r>
      <w:hyperlink r:id="rId9" w:anchor="paper741" w:history="1"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Lo</w:t>
        </w:r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v</w:t>
        </w:r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 xml:space="preserve">e, Hate, Arousal and Engagement: Exploring Audience Responses to Performing </w:t>
        </w:r>
        <w:proofErr w:type="gramStart"/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Arts</w:t>
        </w:r>
        <w:proofErr w:type="gramEnd"/>
      </w:hyperlink>
      <w:r>
        <w:br/>
        <w:t>(16:00-17:20 – 2</w:t>
      </w:r>
      <w:r w:rsidRPr="001B69BD">
        <w:rPr>
          <w:vertAlign w:val="superscript"/>
        </w:rPr>
        <w:t>nd</w:t>
      </w:r>
      <w:r>
        <w:t xml:space="preserve"> paper)</w:t>
      </w:r>
    </w:p>
    <w:p w:rsidR="00555148" w:rsidRPr="001B69BD" w:rsidRDefault="00555148" w:rsidP="00555148">
      <w:pPr>
        <w:spacing w:before="100" w:beforeAutospacing="1" w:after="100" w:afterAutospacing="1" w:line="240" w:lineRule="auto"/>
      </w:pPr>
    </w:p>
    <w:p w:rsidR="00555148" w:rsidRDefault="00555148" w:rsidP="00555148">
      <w:pPr>
        <w:rPr>
          <w:rFonts w:ascii="Arial" w:eastAsia="Times New Roman" w:hAnsi="Arial" w:cs="Arial"/>
          <w:b/>
          <w:bCs/>
          <w:sz w:val="20"/>
          <w:szCs w:val="18"/>
          <w:lang w:eastAsia="en-CA"/>
        </w:rPr>
      </w:pPr>
      <w:r w:rsidRPr="00FD7BE7">
        <w:rPr>
          <w:rFonts w:ascii="Arial" w:eastAsia="Times New Roman" w:hAnsi="Arial" w:cs="Arial"/>
          <w:b/>
          <w:bCs/>
          <w:sz w:val="20"/>
          <w:szCs w:val="18"/>
          <w:lang w:eastAsia="en-CA"/>
        </w:rPr>
        <w:t>Teens and Technology</w:t>
      </w:r>
    </w:p>
    <w:p w:rsidR="00555148" w:rsidRPr="00FD7BE7" w:rsidRDefault="00555148" w:rsidP="005551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Paper on</w:t>
      </w:r>
      <w:r w:rsidRPr="00FD7BE7">
        <w:rPr>
          <w:rFonts w:ascii="Arial" w:eastAsia="Times New Roman" w:hAnsi="Arial" w:cs="Arial"/>
          <w:color w:val="333333"/>
          <w:sz w:val="18"/>
          <w:lang w:eastAsia="en-CA"/>
        </w:rPr>
        <w:t> </w:t>
      </w:r>
      <w:hyperlink r:id="rId10" w:anchor="paper1134" w:history="1"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Tee</w:t>
        </w:r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n</w:t>
        </w:r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 xml:space="preserve">agers and Their Virtual Possessions: Design Opportunities and </w:t>
        </w:r>
        <w:proofErr w:type="gramStart"/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Issues</w:t>
        </w:r>
        <w:proofErr w:type="gramEnd"/>
      </w:hyperlink>
      <w:r>
        <w:br/>
        <w:t>(14:00-15:20 – 3</w:t>
      </w:r>
      <w:r w:rsidRPr="001B69BD">
        <w:rPr>
          <w:vertAlign w:val="superscript"/>
        </w:rPr>
        <w:t>rd</w:t>
      </w:r>
      <w:r>
        <w:t xml:space="preserve"> paper)</w:t>
      </w:r>
    </w:p>
    <w:p w:rsidR="00555148" w:rsidRDefault="00555148" w:rsidP="00555148">
      <w:pPr>
        <w:spacing w:before="100" w:beforeAutospacing="1" w:after="100" w:afterAutospacing="1" w:line="240" w:lineRule="auto"/>
      </w:pPr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Paper on</w:t>
      </w:r>
      <w:r w:rsidRPr="00FD7BE7">
        <w:rPr>
          <w:rFonts w:ascii="Arial" w:eastAsia="Times New Roman" w:hAnsi="Arial" w:cs="Arial"/>
          <w:color w:val="333333"/>
          <w:sz w:val="18"/>
          <w:lang w:eastAsia="en-CA"/>
        </w:rPr>
        <w:t> </w:t>
      </w:r>
      <w:hyperlink r:id="rId11" w:anchor="paper392" w:history="1"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Homeless Young Peopl</w:t>
        </w:r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e</w:t>
        </w:r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 xml:space="preserve"> and Living with Personal Digital </w:t>
        </w:r>
        <w:proofErr w:type="spellStart"/>
        <w:proofErr w:type="gramStart"/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Artifacts</w:t>
        </w:r>
        <w:proofErr w:type="spellEnd"/>
        <w:proofErr w:type="gramEnd"/>
      </w:hyperlink>
      <w:r>
        <w:br/>
        <w:t>(16:00-17:20 – 2</w:t>
      </w:r>
      <w:r w:rsidRPr="00DD2CCB">
        <w:rPr>
          <w:vertAlign w:val="superscript"/>
        </w:rPr>
        <w:t>nd</w:t>
      </w:r>
      <w:r>
        <w:t xml:space="preserve"> paper)</w:t>
      </w:r>
      <w:r>
        <w:br/>
      </w:r>
    </w:p>
    <w:p w:rsidR="00555148" w:rsidRPr="001B69BD" w:rsidRDefault="00555148" w:rsidP="00555148">
      <w:pPr>
        <w:spacing w:before="100" w:beforeAutospacing="1" w:after="100" w:afterAutospacing="1" w:line="240" w:lineRule="auto"/>
      </w:pPr>
    </w:p>
    <w:p w:rsidR="00555148" w:rsidRDefault="00555148" w:rsidP="00555148">
      <w:pPr>
        <w:rPr>
          <w:rFonts w:ascii="Arial" w:eastAsia="Times New Roman" w:hAnsi="Arial" w:cs="Arial"/>
          <w:b/>
          <w:bCs/>
          <w:sz w:val="20"/>
          <w:szCs w:val="18"/>
          <w:lang w:eastAsia="en-CA"/>
        </w:rPr>
      </w:pPr>
      <w:r w:rsidRPr="00FD7BE7">
        <w:rPr>
          <w:rFonts w:ascii="Arial" w:eastAsia="Times New Roman" w:hAnsi="Arial" w:cs="Arial"/>
          <w:b/>
          <w:bCs/>
          <w:sz w:val="20"/>
          <w:szCs w:val="18"/>
          <w:lang w:eastAsia="en-CA"/>
        </w:rPr>
        <w:lastRenderedPageBreak/>
        <w:t xml:space="preserve">Connecting Children and Families </w:t>
      </w:r>
      <w:proofErr w:type="gramStart"/>
      <w:r w:rsidRPr="00FD7BE7">
        <w:rPr>
          <w:rFonts w:ascii="Arial" w:eastAsia="Times New Roman" w:hAnsi="Arial" w:cs="Arial"/>
          <w:b/>
          <w:bCs/>
          <w:sz w:val="20"/>
          <w:szCs w:val="18"/>
          <w:lang w:eastAsia="en-CA"/>
        </w:rPr>
        <w:t>Through</w:t>
      </w:r>
      <w:proofErr w:type="gramEnd"/>
      <w:r w:rsidRPr="00FD7BE7">
        <w:rPr>
          <w:rFonts w:ascii="Arial" w:eastAsia="Times New Roman" w:hAnsi="Arial" w:cs="Arial"/>
          <w:b/>
          <w:bCs/>
          <w:sz w:val="20"/>
          <w:szCs w:val="18"/>
          <w:lang w:eastAsia="en-CA"/>
        </w:rPr>
        <w:t xml:space="preserve"> Technology</w:t>
      </w:r>
    </w:p>
    <w:p w:rsidR="00555148" w:rsidRDefault="00555148" w:rsidP="005551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Paper on</w:t>
      </w:r>
      <w:r w:rsidRPr="00FD7BE7">
        <w:rPr>
          <w:rFonts w:ascii="Arial" w:eastAsia="Times New Roman" w:hAnsi="Arial" w:cs="Arial"/>
          <w:color w:val="333333"/>
          <w:sz w:val="18"/>
          <w:lang w:eastAsia="en-CA"/>
        </w:rPr>
        <w:t> </w:t>
      </w:r>
      <w:hyperlink r:id="rId12" w:anchor="paper1143" w:history="1"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 xml:space="preserve">Infrastructures for Low-cost Laptop Use in Mexican </w:t>
        </w:r>
        <w:proofErr w:type="gramStart"/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Schools</w:t>
        </w:r>
        <w:proofErr w:type="gramEnd"/>
      </w:hyperlink>
      <w:r>
        <w:br/>
        <w:t>(16:00-17:20 – 3</w:t>
      </w:r>
      <w:r>
        <w:rPr>
          <w:vertAlign w:val="superscript"/>
        </w:rPr>
        <w:t xml:space="preserve">rd </w:t>
      </w:r>
      <w:r>
        <w:rPr>
          <w:rFonts w:ascii="Arial" w:eastAsia="Times New Roman" w:hAnsi="Arial" w:cs="Arial"/>
          <w:color w:val="333333"/>
          <w:sz w:val="18"/>
          <w:szCs w:val="18"/>
          <w:lang w:eastAsia="en-CA"/>
        </w:rPr>
        <w:t>paper)</w:t>
      </w:r>
    </w:p>
    <w:p w:rsidR="00555148" w:rsidRPr="00FD7BE7" w:rsidRDefault="00555148" w:rsidP="005551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Paper on</w:t>
      </w:r>
      <w:r w:rsidRPr="00FD7BE7">
        <w:rPr>
          <w:rFonts w:ascii="Arial" w:eastAsia="Times New Roman" w:hAnsi="Arial" w:cs="Arial"/>
          <w:color w:val="333333"/>
          <w:sz w:val="18"/>
          <w:lang w:eastAsia="en-CA"/>
        </w:rPr>
        <w:t> </w:t>
      </w:r>
      <w:hyperlink r:id="rId13" w:anchor="paper343" w:history="1"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Hello, is Gr</w:t>
        </w:r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a</w:t>
        </w:r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 xml:space="preserve">ndma There? Let's Read! </w:t>
        </w:r>
        <w:proofErr w:type="spellStart"/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StoryVisit</w:t>
        </w:r>
        <w:proofErr w:type="spellEnd"/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: Family Video Chat and Connected E-</w:t>
        </w:r>
        <w:proofErr w:type="gramStart"/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Books</w:t>
        </w:r>
        <w:proofErr w:type="gramEnd"/>
      </w:hyperlink>
      <w:r>
        <w:br/>
        <w:t>(11:00-12:20 – 3</w:t>
      </w:r>
      <w:r>
        <w:rPr>
          <w:vertAlign w:val="superscript"/>
        </w:rPr>
        <w:t xml:space="preserve">rd </w:t>
      </w:r>
      <w:r>
        <w:rPr>
          <w:rFonts w:ascii="Arial" w:eastAsia="Times New Roman" w:hAnsi="Arial" w:cs="Arial"/>
          <w:color w:val="333333"/>
          <w:sz w:val="18"/>
          <w:szCs w:val="18"/>
          <w:lang w:eastAsia="en-CA"/>
        </w:rPr>
        <w:t>paper)</w:t>
      </w:r>
    </w:p>
    <w:p w:rsidR="00555148" w:rsidRPr="00CE4149" w:rsidRDefault="00555148" w:rsidP="005551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Paper on</w:t>
      </w:r>
      <w:r w:rsidRPr="00FD7BE7">
        <w:rPr>
          <w:rFonts w:ascii="Arial" w:eastAsia="Times New Roman" w:hAnsi="Arial" w:cs="Arial"/>
          <w:color w:val="333333"/>
          <w:sz w:val="18"/>
          <w:lang w:eastAsia="en-CA"/>
        </w:rPr>
        <w:t> </w:t>
      </w:r>
      <w:hyperlink r:id="rId14" w:anchor="paper557" w:history="1"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F</w:t>
        </w:r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a</w:t>
        </w:r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 xml:space="preserve">mily Portals: Connecting Families Through A Multifamily Media </w:t>
        </w:r>
        <w:proofErr w:type="gramStart"/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Space</w:t>
        </w:r>
        <w:proofErr w:type="gramEnd"/>
      </w:hyperlink>
      <w:r>
        <w:br/>
        <w:t>(11:00-12:20 – 4</w:t>
      </w:r>
      <w:r w:rsidRPr="00DD2CCB">
        <w:rPr>
          <w:vertAlign w:val="superscript"/>
        </w:rPr>
        <w:t>th</w:t>
      </w:r>
      <w:r>
        <w:t xml:space="preserve"> paper)</w:t>
      </w:r>
      <w:r>
        <w:br/>
      </w:r>
    </w:p>
    <w:p w:rsidR="00555148" w:rsidRDefault="00555148" w:rsidP="00555148">
      <w:pPr>
        <w:rPr>
          <w:rFonts w:ascii="Arial" w:eastAsia="Times New Roman" w:hAnsi="Arial" w:cs="Arial"/>
          <w:b/>
          <w:bCs/>
          <w:sz w:val="20"/>
          <w:szCs w:val="18"/>
          <w:lang w:eastAsia="en-CA"/>
        </w:rPr>
      </w:pPr>
      <w:r w:rsidRPr="00FD7BE7">
        <w:rPr>
          <w:rFonts w:ascii="Arial" w:eastAsia="Times New Roman" w:hAnsi="Arial" w:cs="Arial"/>
          <w:b/>
          <w:bCs/>
          <w:sz w:val="20"/>
          <w:szCs w:val="18"/>
          <w:lang w:eastAsia="en-CA"/>
        </w:rPr>
        <w:t>Technology in Developing Regions</w:t>
      </w:r>
    </w:p>
    <w:p w:rsidR="00555148" w:rsidRPr="00FD7BE7" w:rsidRDefault="00555148" w:rsidP="005551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Paper on</w:t>
      </w:r>
      <w:r w:rsidRPr="00FD7BE7">
        <w:rPr>
          <w:rFonts w:ascii="Arial" w:eastAsia="Times New Roman" w:hAnsi="Arial" w:cs="Arial"/>
          <w:color w:val="333333"/>
          <w:sz w:val="18"/>
          <w:lang w:eastAsia="en-CA"/>
        </w:rPr>
        <w:t> </w:t>
      </w:r>
      <w:hyperlink r:id="rId15" w:anchor="paper996" w:history="1"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Designin</w:t>
        </w:r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g</w:t>
        </w:r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 xml:space="preserve"> for Emerging Rural Users: Experiences from </w:t>
        </w:r>
        <w:proofErr w:type="gramStart"/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China</w:t>
        </w:r>
        <w:proofErr w:type="gramEnd"/>
      </w:hyperlink>
      <w:r>
        <w:br/>
        <w:t>(14:00-15:20 – 4</w:t>
      </w:r>
      <w:r w:rsidRPr="00DD2CCB">
        <w:rPr>
          <w:vertAlign w:val="superscript"/>
        </w:rPr>
        <w:t>th</w:t>
      </w:r>
      <w:r>
        <w:t xml:space="preserve"> paper)</w:t>
      </w:r>
      <w:r>
        <w:br/>
      </w:r>
    </w:p>
    <w:p w:rsidR="00555148" w:rsidRPr="00FD7BE7" w:rsidRDefault="00555148" w:rsidP="005551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Paper on</w:t>
      </w:r>
      <w:r w:rsidRPr="00FD7BE7">
        <w:rPr>
          <w:rFonts w:ascii="Arial" w:eastAsia="Times New Roman" w:hAnsi="Arial" w:cs="Arial"/>
          <w:color w:val="333333"/>
          <w:sz w:val="18"/>
          <w:lang w:eastAsia="en-CA"/>
        </w:rPr>
        <w:t> </w:t>
      </w:r>
      <w:hyperlink r:id="rId16" w:anchor="paper205" w:history="1"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 xml:space="preserve">The </w:t>
        </w:r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T</w:t>
        </w:r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imes They Are A-</w:t>
        </w:r>
        <w:proofErr w:type="spellStart"/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Changin</w:t>
        </w:r>
        <w:proofErr w:type="spellEnd"/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 xml:space="preserve">': Mobile Payments in </w:t>
        </w:r>
        <w:proofErr w:type="gramStart"/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India</w:t>
        </w:r>
        <w:proofErr w:type="gramEnd"/>
      </w:hyperlink>
      <w:r>
        <w:br/>
        <w:t>(14:00-15:20 – 2</w:t>
      </w:r>
      <w:r w:rsidRPr="00DD2CCB">
        <w:rPr>
          <w:vertAlign w:val="superscript"/>
        </w:rPr>
        <w:t>nd</w:t>
      </w:r>
      <w:r>
        <w:t xml:space="preserve"> paper)</w:t>
      </w:r>
      <w:r>
        <w:br/>
      </w:r>
    </w:p>
    <w:p w:rsidR="00555148" w:rsidRPr="00DD2CCB" w:rsidRDefault="00555148" w:rsidP="00555148">
      <w:pPr>
        <w:spacing w:before="100" w:beforeAutospacing="1" w:after="100" w:afterAutospacing="1" w:line="240" w:lineRule="auto"/>
      </w:pPr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Transaction on CHI</w:t>
      </w:r>
      <w:r w:rsidRPr="00FD7BE7">
        <w:rPr>
          <w:rFonts w:ascii="Arial" w:eastAsia="Times New Roman" w:hAnsi="Arial" w:cs="Arial"/>
          <w:color w:val="333333"/>
          <w:sz w:val="18"/>
          <w:lang w:eastAsia="en-CA"/>
        </w:rPr>
        <w:t> </w:t>
      </w:r>
      <w:hyperlink r:id="rId17" w:anchor="to100" w:history="1"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Designing Mobile Interfaces for Novice and Low-Literac</w:t>
        </w:r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y</w:t>
        </w:r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 xml:space="preserve"> </w:t>
        </w:r>
        <w:proofErr w:type="gramStart"/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Users</w:t>
        </w:r>
        <w:proofErr w:type="gramEnd"/>
      </w:hyperlink>
      <w:r>
        <w:br/>
        <w:t>(14:00-15:20 – 1</w:t>
      </w:r>
      <w:r w:rsidRPr="00DD2CCB">
        <w:rPr>
          <w:vertAlign w:val="superscript"/>
        </w:rPr>
        <w:t>st</w:t>
      </w:r>
      <w:r>
        <w:t xml:space="preserve"> paper)</w:t>
      </w:r>
      <w:r>
        <w:br/>
      </w:r>
      <w:r>
        <w:br/>
      </w:r>
    </w:p>
    <w:p w:rsidR="00555148" w:rsidRDefault="00555148" w:rsidP="00555148">
      <w:pPr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  <w:r w:rsidRPr="00FD7BE7">
        <w:rPr>
          <w:rFonts w:ascii="Arial" w:eastAsia="Times New Roman" w:hAnsi="Arial" w:cs="Arial"/>
          <w:b/>
          <w:bCs/>
          <w:sz w:val="20"/>
          <w:szCs w:val="18"/>
          <w:lang w:eastAsia="en-CA"/>
        </w:rPr>
        <w:t>Interactivity (Interactive Demonstrations and Performances</w:t>
      </w:r>
      <w:proofErr w:type="gramStart"/>
      <w:r w:rsidRPr="00FD7BE7">
        <w:rPr>
          <w:rFonts w:ascii="Arial" w:eastAsia="Times New Roman" w:hAnsi="Arial" w:cs="Arial"/>
          <w:b/>
          <w:bCs/>
          <w:sz w:val="20"/>
          <w:szCs w:val="18"/>
          <w:lang w:eastAsia="en-CA"/>
        </w:rPr>
        <w:t>)</w:t>
      </w:r>
      <w:proofErr w:type="gramEnd"/>
      <w:r>
        <w:rPr>
          <w:rFonts w:ascii="Arial" w:eastAsia="Times New Roman" w:hAnsi="Arial" w:cs="Arial"/>
          <w:b/>
          <w:bCs/>
          <w:sz w:val="20"/>
          <w:szCs w:val="18"/>
          <w:lang w:eastAsia="en-CA"/>
        </w:rPr>
        <w:br/>
      </w:r>
      <w:r w:rsidRPr="00DD2CCB">
        <w:rPr>
          <w:rFonts w:ascii="Arial" w:eastAsia="Times New Roman" w:hAnsi="Arial" w:cs="Arial"/>
          <w:bCs/>
          <w:sz w:val="20"/>
          <w:szCs w:val="18"/>
          <w:lang w:eastAsia="en-CA"/>
        </w:rPr>
        <w:t>(</w:t>
      </w:r>
      <w:r>
        <w:rPr>
          <w:rFonts w:ascii="Arial" w:eastAsia="Times New Roman" w:hAnsi="Arial" w:cs="Arial"/>
          <w:bCs/>
          <w:sz w:val="20"/>
          <w:szCs w:val="18"/>
          <w:lang w:eastAsia="en-CA"/>
        </w:rPr>
        <w:t>Interactivity 1 – 10-11am &amp; 15:20-16:00</w:t>
      </w:r>
      <w:r w:rsidRPr="00DD2CCB">
        <w:rPr>
          <w:rFonts w:ascii="Arial" w:eastAsia="Times New Roman" w:hAnsi="Arial" w:cs="Arial"/>
          <w:bCs/>
          <w:sz w:val="20"/>
          <w:szCs w:val="18"/>
          <w:lang w:eastAsia="en-CA"/>
        </w:rPr>
        <w:t>)</w:t>
      </w:r>
      <w:r>
        <w:rPr>
          <w:rFonts w:ascii="Arial" w:eastAsia="Times New Roman" w:hAnsi="Arial" w:cs="Arial"/>
          <w:bCs/>
          <w:sz w:val="20"/>
          <w:szCs w:val="18"/>
          <w:lang w:eastAsia="en-CA"/>
        </w:rPr>
        <w:br/>
      </w:r>
      <w:r w:rsidRPr="00DD2CCB">
        <w:rPr>
          <w:rFonts w:ascii="Arial" w:eastAsia="Times New Roman" w:hAnsi="Arial" w:cs="Arial"/>
          <w:bCs/>
          <w:sz w:val="20"/>
          <w:szCs w:val="18"/>
          <w:lang w:eastAsia="en-CA"/>
        </w:rPr>
        <w:t>(</w:t>
      </w:r>
      <w:r>
        <w:rPr>
          <w:rFonts w:ascii="Arial" w:eastAsia="Times New Roman" w:hAnsi="Arial" w:cs="Arial"/>
          <w:bCs/>
          <w:sz w:val="20"/>
          <w:szCs w:val="18"/>
          <w:lang w:eastAsia="en-CA"/>
        </w:rPr>
        <w:t>Interactivity 2 – 10-11am, 15:20-16:00, 17:30-20:00</w:t>
      </w:r>
      <w:r w:rsidRPr="00DD2CCB">
        <w:rPr>
          <w:rFonts w:ascii="Arial" w:eastAsia="Times New Roman" w:hAnsi="Arial" w:cs="Arial"/>
          <w:bCs/>
          <w:sz w:val="20"/>
          <w:szCs w:val="18"/>
          <w:lang w:eastAsia="en-CA"/>
        </w:rPr>
        <w:t>)</w:t>
      </w:r>
      <w:r>
        <w:rPr>
          <w:rFonts w:ascii="Arial" w:eastAsia="Times New Roman" w:hAnsi="Arial" w:cs="Arial"/>
          <w:bCs/>
          <w:sz w:val="20"/>
          <w:szCs w:val="18"/>
          <w:lang w:eastAsia="en-CA"/>
        </w:rPr>
        <w:br/>
      </w:r>
    </w:p>
    <w:p w:rsidR="00555148" w:rsidRPr="00FD7BE7" w:rsidRDefault="00555148" w:rsidP="00555148">
      <w:pPr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Interactivity is a highly visible program that features 24 hands-on demonstrations and interactive performances. These interactive exhibitions developed by leading researchers will be on display at CHI 2011. The first group of demonstrations opens on Monday evening; the second is available on Tuesday. Three performances are integrated into the conference. A few of this year’s features include:</w:t>
      </w:r>
    </w:p>
    <w:p w:rsidR="00555148" w:rsidRPr="00FD7BE7" w:rsidRDefault="00555148" w:rsidP="005551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Coco - The Therapy Robot</w:t>
      </w:r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br/>
        <w:t>Touch and Copy, Touch and Paste</w:t>
      </w:r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br/>
      </w:r>
      <w:proofErr w:type="spellStart"/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Mouseless</w:t>
      </w:r>
      <w:proofErr w:type="spellEnd"/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t xml:space="preserve"> - a Computer Mouse as Small as Invisible</w:t>
      </w:r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br/>
      </w:r>
      <w:proofErr w:type="spellStart"/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Blinky</w:t>
      </w:r>
      <w:proofErr w:type="spellEnd"/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t xml:space="preserve"> Blocks: A Physical Ensemble Programming Platform</w:t>
      </w:r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br/>
      </w:r>
      <w:proofErr w:type="spellStart"/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humanaquarium</w:t>
      </w:r>
      <w:proofErr w:type="spellEnd"/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: Exploring Audience, Participation, and Interaction</w:t>
      </w:r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br/>
      </w:r>
      <w:proofErr w:type="spellStart"/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Snaplet</w:t>
      </w:r>
      <w:proofErr w:type="spellEnd"/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: Using Body Shape to Inform Function in Mobile Flexible Display Devices</w:t>
      </w:r>
    </w:p>
    <w:p w:rsidR="00555148" w:rsidRDefault="00555148" w:rsidP="00555148">
      <w:pPr>
        <w:rPr>
          <w:rFonts w:ascii="Arial" w:eastAsia="Times New Roman" w:hAnsi="Arial" w:cs="Arial"/>
          <w:b/>
          <w:bCs/>
          <w:sz w:val="20"/>
          <w:szCs w:val="18"/>
          <w:lang w:eastAsia="en-CA"/>
        </w:rPr>
      </w:pPr>
      <w:r w:rsidRPr="00FD7BE7">
        <w:rPr>
          <w:rFonts w:ascii="Arial" w:eastAsia="Times New Roman" w:hAnsi="Arial" w:cs="Arial"/>
          <w:b/>
          <w:bCs/>
          <w:sz w:val="20"/>
          <w:szCs w:val="18"/>
          <w:lang w:eastAsia="en-CA"/>
        </w:rPr>
        <w:t xml:space="preserve">Key Contributor Recognition Awards </w:t>
      </w:r>
    </w:p>
    <w:p w:rsidR="00555148" w:rsidRPr="00617457" w:rsidRDefault="00555148" w:rsidP="00555148">
      <w:pPr>
        <w:rPr>
          <w:rFonts w:ascii="Arial" w:eastAsia="Times New Roman" w:hAnsi="Arial" w:cs="Arial"/>
          <w:b/>
          <w:bCs/>
          <w:sz w:val="20"/>
          <w:szCs w:val="18"/>
          <w:lang w:eastAsia="en-CA"/>
        </w:rPr>
      </w:pPr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Terry Winograd, of Stanford University, will be recognized with a</w:t>
      </w:r>
      <w:r w:rsidRPr="00FD7BE7">
        <w:rPr>
          <w:rFonts w:ascii="Arial" w:eastAsia="Times New Roman" w:hAnsi="Arial" w:cs="Arial"/>
          <w:color w:val="333333"/>
          <w:sz w:val="18"/>
          <w:lang w:eastAsia="en-CA"/>
        </w:rPr>
        <w:t> </w:t>
      </w:r>
      <w:hyperlink r:id="rId18" w:anchor="sp104" w:history="1">
        <w:r w:rsidRPr="00FD7BE7">
          <w:rPr>
            <w:rFonts w:ascii="Arial" w:eastAsia="Times New Roman" w:hAnsi="Arial" w:cs="Arial"/>
            <w:color w:val="00A7C8"/>
            <w:sz w:val="18"/>
            <w:u w:val="single"/>
            <w:lang w:eastAsia="en-CA"/>
          </w:rPr>
          <w:t>Lifetime Research</w:t>
        </w:r>
        <w:r w:rsidRPr="00FD7BE7">
          <w:rPr>
            <w:rFonts w:ascii="Arial" w:eastAsia="Times New Roman" w:hAnsi="Arial" w:cs="Arial"/>
            <w:color w:val="00A7C8"/>
            <w:sz w:val="18"/>
            <w:u w:val="single"/>
            <w:lang w:eastAsia="en-CA"/>
          </w:rPr>
          <w:t xml:space="preserve"> </w:t>
        </w:r>
        <w:r w:rsidRPr="00FD7BE7">
          <w:rPr>
            <w:rFonts w:ascii="Arial" w:eastAsia="Times New Roman" w:hAnsi="Arial" w:cs="Arial"/>
            <w:color w:val="00A7C8"/>
            <w:sz w:val="18"/>
            <w:u w:val="single"/>
            <w:lang w:eastAsia="en-CA"/>
          </w:rPr>
          <w:t>Award</w:t>
        </w:r>
      </w:hyperlink>
      <w:r w:rsidRPr="00FD7BE7">
        <w:rPr>
          <w:rFonts w:ascii="Arial" w:eastAsia="Times New Roman" w:hAnsi="Arial" w:cs="Arial"/>
          <w:color w:val="333333"/>
          <w:sz w:val="18"/>
          <w:lang w:eastAsia="en-CA"/>
        </w:rPr>
        <w:t> </w:t>
      </w:r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for expanding the dimensions of humanness in the field of human-computer interaction (HCI).</w:t>
      </w:r>
      <w:r>
        <w:rPr>
          <w:rFonts w:ascii="Arial" w:eastAsia="Times New Roman" w:hAnsi="Arial" w:cs="Arial"/>
          <w:color w:val="333333"/>
          <w:sz w:val="18"/>
          <w:szCs w:val="18"/>
          <w:lang w:eastAsia="en-CA"/>
        </w:rPr>
        <w:br/>
        <w:t>(9am-10am – entire session)</w:t>
      </w:r>
    </w:p>
    <w:p w:rsidR="00276940" w:rsidRDefault="00276940"/>
    <w:sectPr w:rsidR="00276940" w:rsidSect="002769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5148"/>
    <w:rsid w:val="00276940"/>
    <w:rsid w:val="0055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2011.org/program/program.html" TargetMode="External"/><Relationship Id="rId13" Type="http://schemas.openxmlformats.org/officeDocument/2006/relationships/hyperlink" Target="http://chi2011.org/program/program.html" TargetMode="External"/><Relationship Id="rId18" Type="http://schemas.openxmlformats.org/officeDocument/2006/relationships/hyperlink" Target="http://chi2011.org/program/program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hi2011.org/program/program.html" TargetMode="External"/><Relationship Id="rId12" Type="http://schemas.openxmlformats.org/officeDocument/2006/relationships/hyperlink" Target="http://chi2011.org/program/program.html" TargetMode="External"/><Relationship Id="rId17" Type="http://schemas.openxmlformats.org/officeDocument/2006/relationships/hyperlink" Target="http://chi2011.org/program/program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hi2011.org/program/program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hi2011.org/program/program.html" TargetMode="External"/><Relationship Id="rId11" Type="http://schemas.openxmlformats.org/officeDocument/2006/relationships/hyperlink" Target="http://chi2011.org/program/program.html" TargetMode="External"/><Relationship Id="rId5" Type="http://schemas.openxmlformats.org/officeDocument/2006/relationships/hyperlink" Target="http://chi2011.org/program/program.html" TargetMode="External"/><Relationship Id="rId15" Type="http://schemas.openxmlformats.org/officeDocument/2006/relationships/hyperlink" Target="http://chi2011.org/program/program.html" TargetMode="External"/><Relationship Id="rId10" Type="http://schemas.openxmlformats.org/officeDocument/2006/relationships/hyperlink" Target="http://chi2011.org/program/program.htm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chi2011.org/program/program.html" TargetMode="External"/><Relationship Id="rId9" Type="http://schemas.openxmlformats.org/officeDocument/2006/relationships/hyperlink" Target="http://chi2011.org/program/program.html" TargetMode="External"/><Relationship Id="rId14" Type="http://schemas.openxmlformats.org/officeDocument/2006/relationships/hyperlink" Target="http://chi2011.org/program/progra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Bateman</dc:creator>
  <cp:lastModifiedBy>Bateman</cp:lastModifiedBy>
  <cp:revision>1</cp:revision>
  <dcterms:created xsi:type="dcterms:W3CDTF">2011-05-09T00:01:00Z</dcterms:created>
  <dcterms:modified xsi:type="dcterms:W3CDTF">2011-05-09T00:01:00Z</dcterms:modified>
</cp:coreProperties>
</file>